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20" w:rsidRDefault="00690A2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F1B00" w:rsidRDefault="004A2D66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КОЛИЧЕСТВО МЕСТ</w:t>
      </w:r>
      <w:r w:rsidR="00320CBB">
        <w:rPr>
          <w:rFonts w:ascii="Times New Roman" w:hAnsi="Times New Roman" w:cs="Times New Roman"/>
          <w:b/>
          <w:sz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u w:val="single"/>
        </w:rPr>
        <w:t xml:space="preserve"> ПЕРЕШЕДШИЕ В ОБЩИЙ КОНКУРС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ПОСЛЕ </w:t>
      </w:r>
      <w:r w:rsidR="00CB68D9">
        <w:rPr>
          <w:rFonts w:ascii="Times New Roman" w:hAnsi="Times New Roman" w:cs="Times New Roman"/>
          <w:b/>
          <w:sz w:val="24"/>
          <w:u w:val="single"/>
        </w:rPr>
        <w:t xml:space="preserve"> ЦЕЛЕВОГО</w:t>
      </w:r>
      <w:proofErr w:type="gramEnd"/>
      <w:r w:rsidR="00CB68D9">
        <w:rPr>
          <w:rFonts w:ascii="Times New Roman" w:hAnsi="Times New Roman" w:cs="Times New Roman"/>
          <w:b/>
          <w:sz w:val="24"/>
          <w:u w:val="single"/>
        </w:rPr>
        <w:t xml:space="preserve"> ПРИЕМА</w:t>
      </w:r>
    </w:p>
    <w:p w:rsidR="006F1B00" w:rsidRDefault="006F1B0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В ФГБУ «НМИЦК им. Академика Е.И. Чазова» Минздрава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России</w:t>
      </w:r>
      <w:r w:rsidR="00227FF5">
        <w:rPr>
          <w:rFonts w:ascii="Times New Roman" w:hAnsi="Times New Roman" w:cs="Times New Roman"/>
          <w:b/>
          <w:sz w:val="24"/>
          <w:u w:val="single"/>
        </w:rPr>
        <w:t xml:space="preserve">  от</w:t>
      </w:r>
      <w:proofErr w:type="gramEnd"/>
      <w:r w:rsidR="00227FF5">
        <w:rPr>
          <w:rFonts w:ascii="Times New Roman" w:hAnsi="Times New Roman" w:cs="Times New Roman"/>
          <w:b/>
          <w:sz w:val="24"/>
          <w:u w:val="single"/>
        </w:rPr>
        <w:t xml:space="preserve"> 1</w:t>
      </w:r>
      <w:r w:rsidR="004A2D66">
        <w:rPr>
          <w:rFonts w:ascii="Times New Roman" w:hAnsi="Times New Roman" w:cs="Times New Roman"/>
          <w:b/>
          <w:sz w:val="24"/>
          <w:u w:val="single"/>
        </w:rPr>
        <w:t>2</w:t>
      </w:r>
      <w:r w:rsidR="00227FF5">
        <w:rPr>
          <w:rFonts w:ascii="Times New Roman" w:hAnsi="Times New Roman" w:cs="Times New Roman"/>
          <w:b/>
          <w:sz w:val="24"/>
          <w:u w:val="single"/>
        </w:rPr>
        <w:t>.08.2022</w:t>
      </w:r>
    </w:p>
    <w:p w:rsidR="006F1B00" w:rsidRDefault="000A4E54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Бюджет</w:t>
      </w:r>
    </w:p>
    <w:tbl>
      <w:tblPr>
        <w:tblStyle w:val="a3"/>
        <w:tblW w:w="12753" w:type="dxa"/>
        <w:tblInd w:w="695" w:type="dxa"/>
        <w:tblLook w:val="04A0" w:firstRow="1" w:lastRow="0" w:firstColumn="1" w:lastColumn="0" w:noHBand="0" w:noVBand="1"/>
      </w:tblPr>
      <w:tblGrid>
        <w:gridCol w:w="695"/>
        <w:gridCol w:w="9365"/>
        <w:gridCol w:w="2693"/>
      </w:tblGrid>
      <w:tr w:rsidR="00690A20" w:rsidRPr="00972FE3" w:rsidTr="00690A20">
        <w:trPr>
          <w:trHeight w:val="994"/>
        </w:trPr>
        <w:tc>
          <w:tcPr>
            <w:tcW w:w="695" w:type="dxa"/>
            <w:shd w:val="clear" w:color="auto" w:fill="D9E2F3" w:themeFill="accent5" w:themeFillTint="33"/>
          </w:tcPr>
          <w:p w:rsidR="00690A20" w:rsidRPr="00972FE3" w:rsidRDefault="006F1B0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90A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65" w:type="dxa"/>
            <w:shd w:val="clear" w:color="auto" w:fill="D9E2F3" w:themeFill="accent5" w:themeFillTint="33"/>
          </w:tcPr>
          <w:p w:rsidR="00690A20" w:rsidRDefault="00690A20" w:rsidP="004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A2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2693" w:type="dxa"/>
            <w:shd w:val="clear" w:color="auto" w:fill="D9E2F3" w:themeFill="accent5" w:themeFillTint="33"/>
          </w:tcPr>
          <w:p w:rsidR="00690A20" w:rsidRPr="00972FE3" w:rsidRDefault="00690A20" w:rsidP="004A2D66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кол-во мест</w:t>
            </w:r>
            <w:r w:rsidR="00320CBB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972F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перешедших в общий конкурс после целевого приема</w:t>
            </w:r>
            <w:r w:rsidRPr="00972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A20" w:rsidRPr="00972FE3" w:rsidTr="00690A20">
        <w:trPr>
          <w:trHeight w:val="278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Сердечно-сосудистая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хирургия  31.08.63</w:t>
            </w:r>
            <w:proofErr w:type="gramEnd"/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A20" w:rsidRPr="00972FE3" w:rsidTr="00690A20">
        <w:trPr>
          <w:trHeight w:val="278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Рентгенэндоваскулярные диагностика и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лечение  31.08.62</w:t>
            </w:r>
            <w:proofErr w:type="gramEnd"/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A20" w:rsidRPr="00972FE3" w:rsidTr="00690A20">
        <w:trPr>
          <w:trHeight w:val="278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Кардиология 31.08.36</w:t>
            </w:r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0A20" w:rsidRPr="00972FE3" w:rsidTr="00690A20">
        <w:trPr>
          <w:trHeight w:val="278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Функциональная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диагностика  31.08.12</w:t>
            </w:r>
            <w:proofErr w:type="gramEnd"/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A20" w:rsidRPr="00972FE3" w:rsidTr="00690A20">
        <w:trPr>
          <w:trHeight w:val="278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Ультразвуковая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диагностика  31.08.11</w:t>
            </w:r>
            <w:proofErr w:type="gramEnd"/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A20" w:rsidRPr="00972FE3" w:rsidTr="00690A20">
        <w:trPr>
          <w:trHeight w:val="286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Рентгенология  31.08.09</w:t>
            </w:r>
            <w:proofErr w:type="gramEnd"/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A20" w:rsidRPr="00972FE3" w:rsidTr="00690A20">
        <w:trPr>
          <w:trHeight w:val="278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Радиология  31.08.08</w:t>
            </w:r>
            <w:proofErr w:type="gramEnd"/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0A20" w:rsidRPr="00972FE3" w:rsidTr="00690A20">
        <w:trPr>
          <w:trHeight w:val="286"/>
        </w:trPr>
        <w:tc>
          <w:tcPr>
            <w:tcW w:w="695" w:type="dxa"/>
          </w:tcPr>
          <w:p w:rsidR="00690A20" w:rsidRPr="00972FE3" w:rsidRDefault="00690A20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5" w:type="dxa"/>
          </w:tcPr>
          <w:p w:rsidR="00690A20" w:rsidRPr="00690A20" w:rsidRDefault="00690A20" w:rsidP="004A2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Анестезиология, реаниматология   31.08.02</w:t>
            </w:r>
          </w:p>
          <w:p w:rsidR="00690A20" w:rsidRPr="00690A20" w:rsidRDefault="00690A20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A20" w:rsidRPr="00690A20" w:rsidRDefault="00690A20" w:rsidP="0059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A20" w:rsidRPr="00575FCF" w:rsidTr="00690A20">
        <w:trPr>
          <w:trHeight w:val="39"/>
        </w:trPr>
        <w:tc>
          <w:tcPr>
            <w:tcW w:w="695" w:type="dxa"/>
          </w:tcPr>
          <w:p w:rsidR="00690A20" w:rsidRPr="00575FCF" w:rsidRDefault="00690A20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5" w:type="dxa"/>
          </w:tcPr>
          <w:p w:rsidR="00690A20" w:rsidRPr="00575FCF" w:rsidRDefault="00690A20" w:rsidP="00F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690A20" w:rsidRPr="00575FCF" w:rsidRDefault="00690A20" w:rsidP="0059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F62C60" w:rsidRDefault="00F62C60" w:rsidP="00F62C60">
      <w:pPr>
        <w:rPr>
          <w:rFonts w:ascii="Times New Roman" w:hAnsi="Times New Roman" w:cs="Times New Roman"/>
          <w:sz w:val="28"/>
          <w:szCs w:val="28"/>
        </w:rPr>
      </w:pPr>
    </w:p>
    <w:p w:rsidR="00575FCF" w:rsidRDefault="00690A20" w:rsidP="00CB6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Основанием </w:t>
      </w:r>
      <w:r w:rsidRPr="00CB68D9">
        <w:rPr>
          <w:rFonts w:ascii="Times New Roman" w:hAnsi="Times New Roman" w:cs="Times New Roman"/>
          <w:b/>
          <w:sz w:val="28"/>
          <w:szCs w:val="28"/>
        </w:rPr>
        <w:t>к</w:t>
      </w:r>
      <w:r w:rsidR="00575FCF" w:rsidRPr="00CB68D9">
        <w:rPr>
          <w:rFonts w:ascii="Times New Roman" w:hAnsi="Times New Roman" w:cs="Times New Roman"/>
          <w:b/>
          <w:sz w:val="28"/>
          <w:szCs w:val="28"/>
        </w:rPr>
        <w:t xml:space="preserve"> зачислению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B68D9">
        <w:rPr>
          <w:rFonts w:ascii="Times New Roman" w:hAnsi="Times New Roman" w:cs="Times New Roman"/>
          <w:b/>
          <w:sz w:val="28"/>
          <w:szCs w:val="28"/>
        </w:rPr>
        <w:t xml:space="preserve"> ФГБУ</w:t>
      </w:r>
      <w:r w:rsidRPr="00690A20">
        <w:rPr>
          <w:rFonts w:ascii="Times New Roman" w:hAnsi="Times New Roman" w:cs="Times New Roman"/>
          <w:b/>
          <w:sz w:val="28"/>
          <w:szCs w:val="28"/>
        </w:rPr>
        <w:t xml:space="preserve"> «НМИЦК им. Ак. Е.И. Чазова» Минздрава России </w:t>
      </w:r>
      <w:r w:rsidRPr="00CB68D9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наличие согласия на зачисление абитуриента, поданное в установленные сроки.</w:t>
      </w:r>
    </w:p>
    <w:p w:rsidR="000A4E54" w:rsidRDefault="000A4E54" w:rsidP="00CB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54" w:rsidRDefault="000A4E54" w:rsidP="00CB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54" w:rsidRDefault="000A4E54" w:rsidP="00CB6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по договорам об оказании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платных  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tbl>
      <w:tblPr>
        <w:tblStyle w:val="a3"/>
        <w:tblW w:w="12753" w:type="dxa"/>
        <w:tblInd w:w="695" w:type="dxa"/>
        <w:tblLook w:val="04A0" w:firstRow="1" w:lastRow="0" w:firstColumn="1" w:lastColumn="0" w:noHBand="0" w:noVBand="1"/>
      </w:tblPr>
      <w:tblGrid>
        <w:gridCol w:w="695"/>
        <w:gridCol w:w="9365"/>
        <w:gridCol w:w="2693"/>
      </w:tblGrid>
      <w:tr w:rsidR="000A4E54" w:rsidRPr="00972FE3" w:rsidTr="00E3232B">
        <w:trPr>
          <w:trHeight w:val="994"/>
        </w:trPr>
        <w:tc>
          <w:tcPr>
            <w:tcW w:w="695" w:type="dxa"/>
            <w:shd w:val="clear" w:color="auto" w:fill="D9E2F3" w:themeFill="accent5" w:themeFillTint="33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.№</w:t>
            </w:r>
          </w:p>
        </w:tc>
        <w:tc>
          <w:tcPr>
            <w:tcW w:w="9365" w:type="dxa"/>
            <w:shd w:val="clear" w:color="auto" w:fill="D9E2F3" w:themeFill="accent5" w:themeFillTint="33"/>
          </w:tcPr>
          <w:p w:rsidR="000A4E54" w:rsidRDefault="000A4E54" w:rsidP="00E3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A2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2693" w:type="dxa"/>
            <w:shd w:val="clear" w:color="auto" w:fill="D9E2F3" w:themeFill="accent5" w:themeFillTint="33"/>
          </w:tcPr>
          <w:p w:rsidR="000A4E54" w:rsidRPr="00972FE3" w:rsidRDefault="000A4E54" w:rsidP="000A4E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FE3">
              <w:rPr>
                <w:rFonts w:ascii="Times New Roman" w:hAnsi="Times New Roman" w:cs="Times New Roman"/>
              </w:rPr>
              <w:t>кол</w:t>
            </w:r>
            <w:proofErr w:type="gramEnd"/>
            <w:r w:rsidRPr="00972FE3">
              <w:rPr>
                <w:rFonts w:ascii="Times New Roman" w:hAnsi="Times New Roman" w:cs="Times New Roman"/>
              </w:rPr>
              <w:t>-во мест</w:t>
            </w:r>
          </w:p>
        </w:tc>
      </w:tr>
      <w:tr w:rsidR="000A4E54" w:rsidRPr="00690A20" w:rsidTr="00E3232B">
        <w:trPr>
          <w:trHeight w:val="278"/>
        </w:trPr>
        <w:tc>
          <w:tcPr>
            <w:tcW w:w="695" w:type="dxa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5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Сердечно-сосудистая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хирургия  31.08.63</w:t>
            </w:r>
            <w:proofErr w:type="gramEnd"/>
          </w:p>
          <w:p w:rsidR="000A4E54" w:rsidRPr="00690A20" w:rsidRDefault="000A4E54" w:rsidP="00E3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E54" w:rsidRPr="00690A20" w:rsidTr="00E3232B">
        <w:trPr>
          <w:trHeight w:val="278"/>
        </w:trPr>
        <w:tc>
          <w:tcPr>
            <w:tcW w:w="695" w:type="dxa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5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Рентгенэндоваскулярные диагностика и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лечение  31.08.62</w:t>
            </w:r>
            <w:proofErr w:type="gramEnd"/>
          </w:p>
          <w:p w:rsidR="000A4E54" w:rsidRPr="00690A20" w:rsidRDefault="000A4E54" w:rsidP="00E32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4E54" w:rsidRPr="00690A20" w:rsidTr="00E3232B">
        <w:trPr>
          <w:trHeight w:val="278"/>
        </w:trPr>
        <w:tc>
          <w:tcPr>
            <w:tcW w:w="695" w:type="dxa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5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Кардиология 31.08.36</w:t>
            </w:r>
          </w:p>
          <w:p w:rsidR="000A4E54" w:rsidRPr="00690A20" w:rsidRDefault="000A4E54" w:rsidP="00E32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A4E54" w:rsidRPr="00690A20" w:rsidTr="00E3232B">
        <w:trPr>
          <w:trHeight w:val="278"/>
        </w:trPr>
        <w:tc>
          <w:tcPr>
            <w:tcW w:w="695" w:type="dxa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5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Функциональная </w:t>
            </w: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диагностика  31.08.12</w:t>
            </w:r>
            <w:proofErr w:type="gramEnd"/>
          </w:p>
          <w:p w:rsidR="000A4E54" w:rsidRPr="00690A20" w:rsidRDefault="000A4E54" w:rsidP="00E32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E54" w:rsidRPr="00690A20" w:rsidTr="00E3232B">
        <w:trPr>
          <w:trHeight w:val="286"/>
        </w:trPr>
        <w:tc>
          <w:tcPr>
            <w:tcW w:w="695" w:type="dxa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5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Рентгенология  31.08.09</w:t>
            </w:r>
            <w:proofErr w:type="gramEnd"/>
          </w:p>
          <w:p w:rsidR="000A4E54" w:rsidRPr="00690A20" w:rsidRDefault="000A4E54" w:rsidP="00E3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E54" w:rsidRPr="00690A20" w:rsidTr="00E3232B">
        <w:trPr>
          <w:trHeight w:val="286"/>
        </w:trPr>
        <w:tc>
          <w:tcPr>
            <w:tcW w:w="695" w:type="dxa"/>
          </w:tcPr>
          <w:p w:rsidR="000A4E54" w:rsidRPr="00972FE3" w:rsidRDefault="000A4E54" w:rsidP="00E3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5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0A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Анестезиология, реаниматология   31.08.02</w:t>
            </w:r>
          </w:p>
          <w:p w:rsidR="000A4E54" w:rsidRPr="00690A20" w:rsidRDefault="000A4E54" w:rsidP="00E32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E54" w:rsidRPr="00690A20" w:rsidRDefault="000A4E54" w:rsidP="00E3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E54" w:rsidRPr="00575FCF" w:rsidTr="00E3232B">
        <w:trPr>
          <w:trHeight w:val="39"/>
        </w:trPr>
        <w:tc>
          <w:tcPr>
            <w:tcW w:w="695" w:type="dxa"/>
          </w:tcPr>
          <w:p w:rsidR="000A4E54" w:rsidRPr="00575FCF" w:rsidRDefault="000A4E54" w:rsidP="00E32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5" w:type="dxa"/>
          </w:tcPr>
          <w:p w:rsidR="000A4E54" w:rsidRPr="00575FCF" w:rsidRDefault="000A4E54" w:rsidP="00E3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0A4E54" w:rsidRPr="00575FCF" w:rsidRDefault="000A4E54" w:rsidP="00E32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0A4E54" w:rsidRPr="00CB68D9" w:rsidRDefault="000A4E54" w:rsidP="00CB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E54" w:rsidRPr="00CB68D9" w:rsidSect="0095193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C"/>
    <w:rsid w:val="000A4E54"/>
    <w:rsid w:val="001271B7"/>
    <w:rsid w:val="001369FE"/>
    <w:rsid w:val="001A68AC"/>
    <w:rsid w:val="001B0E33"/>
    <w:rsid w:val="00227FF5"/>
    <w:rsid w:val="002424AD"/>
    <w:rsid w:val="002C383A"/>
    <w:rsid w:val="002E4CAA"/>
    <w:rsid w:val="00320CBB"/>
    <w:rsid w:val="00343CFD"/>
    <w:rsid w:val="003763B9"/>
    <w:rsid w:val="004A2D66"/>
    <w:rsid w:val="00551A65"/>
    <w:rsid w:val="00575FCF"/>
    <w:rsid w:val="00596AEE"/>
    <w:rsid w:val="005C29AF"/>
    <w:rsid w:val="005D32AF"/>
    <w:rsid w:val="00616840"/>
    <w:rsid w:val="00690A20"/>
    <w:rsid w:val="006F1B00"/>
    <w:rsid w:val="007A0DC3"/>
    <w:rsid w:val="007E7D44"/>
    <w:rsid w:val="008F6A8E"/>
    <w:rsid w:val="00951930"/>
    <w:rsid w:val="0096584F"/>
    <w:rsid w:val="00972FE3"/>
    <w:rsid w:val="00AE5438"/>
    <w:rsid w:val="00CB68D9"/>
    <w:rsid w:val="00D41E4C"/>
    <w:rsid w:val="00D44FFA"/>
    <w:rsid w:val="00D57870"/>
    <w:rsid w:val="00F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186E-85C1-4DE8-B4C6-C7B06AE5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Кристина Тирановна</dc:creator>
  <cp:keywords/>
  <dc:description/>
  <cp:lastModifiedBy>Веденкина Юлия Владимировна</cp:lastModifiedBy>
  <cp:revision>4</cp:revision>
  <dcterms:created xsi:type="dcterms:W3CDTF">2022-08-12T09:08:00Z</dcterms:created>
  <dcterms:modified xsi:type="dcterms:W3CDTF">2022-08-12T09:46:00Z</dcterms:modified>
</cp:coreProperties>
</file>