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4146133</w:t>
            </w:r>
          </w:p>
          <w:p w:rsidR="00825077" w:rsidRPr="00825077" w:rsidRDefault="00825077" w:rsidP="008250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r w:rsidRPr="0023315B">
              <w:rPr>
                <w:rFonts w:ascii="Arial" w:hAnsi="Arial" w:cs="Arial"/>
                <w:b/>
              </w:rPr>
              <w:t>8 (495) 4146838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:rsidR="00632902" w:rsidRDefault="001677EF" w:rsidP="006329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253DE5">
        <w:rPr>
          <w:rFonts w:ascii="Arial" w:hAnsi="Arial" w:cs="Arial"/>
          <w:sz w:val="24"/>
          <w:szCs w:val="24"/>
        </w:rPr>
        <w:t>3</w:t>
      </w:r>
      <w:r w:rsidR="00AC5F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AC5F47">
        <w:rPr>
          <w:rFonts w:ascii="Arial" w:hAnsi="Arial" w:cs="Arial"/>
          <w:b/>
          <w:sz w:val="24"/>
          <w:szCs w:val="24"/>
        </w:rPr>
        <w:t>20</w:t>
      </w:r>
      <w:r w:rsidR="00AE311C" w:rsidRPr="00253DE5">
        <w:rPr>
          <w:rFonts w:ascii="Arial" w:hAnsi="Arial" w:cs="Arial"/>
          <w:b/>
          <w:sz w:val="24"/>
          <w:szCs w:val="24"/>
        </w:rPr>
        <w:t xml:space="preserve"> </w:t>
      </w:r>
      <w:r w:rsidR="00AC5F47">
        <w:rPr>
          <w:rFonts w:ascii="Arial" w:hAnsi="Arial" w:cs="Arial"/>
          <w:b/>
          <w:sz w:val="24"/>
          <w:szCs w:val="24"/>
        </w:rPr>
        <w:t>сентябр</w:t>
      </w:r>
      <w:r w:rsidR="00C612F0">
        <w:rPr>
          <w:rFonts w:ascii="Arial" w:hAnsi="Arial" w:cs="Arial"/>
          <w:b/>
          <w:sz w:val="24"/>
          <w:szCs w:val="24"/>
        </w:rPr>
        <w:t>я</w:t>
      </w:r>
      <w:r w:rsidRPr="00253DE5">
        <w:rPr>
          <w:rFonts w:ascii="Arial" w:hAnsi="Arial" w:cs="Arial"/>
          <w:b/>
          <w:sz w:val="24"/>
          <w:szCs w:val="24"/>
        </w:rPr>
        <w:t xml:space="preserve"> 201</w:t>
      </w:r>
      <w:r w:rsidR="00993C0A" w:rsidRPr="00253DE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 в 17.00</w:t>
      </w:r>
    </w:p>
    <w:p w:rsidR="007C2AD5" w:rsidRDefault="001677EF" w:rsidP="004F21BF">
      <w:pPr>
        <w:jc w:val="center"/>
        <w:rPr>
          <w:rFonts w:ascii="Arial" w:eastAsia="Batang" w:hAnsi="Arial" w:cs="Arial"/>
          <w:b/>
          <w:sz w:val="28"/>
          <w:szCs w:val="24"/>
        </w:rPr>
      </w:pPr>
      <w:r w:rsidRPr="007C2AD5">
        <w:rPr>
          <w:rFonts w:ascii="Arial" w:eastAsia="Batang" w:hAnsi="Arial" w:cs="Arial"/>
          <w:b/>
          <w:sz w:val="28"/>
          <w:szCs w:val="24"/>
        </w:rPr>
        <w:t>ПОВЕСТКА ЗАСЕДАНИЯ</w:t>
      </w:r>
    </w:p>
    <w:p w:rsidR="00253DE5" w:rsidRDefault="00253DE5" w:rsidP="004F21BF">
      <w:pPr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4F21BF" w:rsidRDefault="00AC5F47" w:rsidP="00AC5F47">
      <w:pPr>
        <w:spacing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r w:rsidRPr="00AC5F47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>ПАЦИЕНТ ВЫСОКОГО СЕРДЧЕНО-СОСУДИСТОГО РИСКА – ФОКУС НА ОЖИРЕНИЕ</w:t>
      </w:r>
    </w:p>
    <w:p w:rsidR="006F2DEC" w:rsidRPr="00FD5C27" w:rsidRDefault="006F2DEC" w:rsidP="004F21B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AC5F47" w:rsidRPr="005E1B76" w:rsidRDefault="00AC5F47" w:rsidP="006F2DEC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Ведущий научный сотрудник отдела координации и мониторинга научных программ ФГБУ «НМИЦ кардиологии МЗ РФ, д.м.н., проф. </w:t>
      </w:r>
      <w:proofErr w:type="spellStart"/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Жернакова</w:t>
      </w:r>
      <w:proofErr w:type="spellEnd"/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Ю.В. </w:t>
      </w:r>
    </w:p>
    <w:p w:rsidR="006F2DEC" w:rsidRPr="005E1B76" w:rsidRDefault="006F2DEC" w:rsidP="006F2DEC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r w:rsidRPr="005E1B76">
        <w:rPr>
          <w:rFonts w:ascii="Arial" w:hAnsi="Arial" w:cs="Arial"/>
          <w:sz w:val="24"/>
          <w:szCs w:val="24"/>
        </w:rPr>
        <w:t>«</w:t>
      </w:r>
      <w:r w:rsidR="00AC5F47"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Ожирение ожиренью – рознь. «</w:t>
      </w:r>
      <w:proofErr w:type="spellStart"/>
      <w:r w:rsidR="00AC5F47"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Метаболически</w:t>
      </w:r>
      <w:proofErr w:type="spellEnd"/>
      <w:r w:rsidR="00AC5F47"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здоровое» ожирение </w:t>
      </w:r>
      <w:proofErr w:type="spellStart"/>
      <w:r w:rsidR="00AC5F47"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vs</w:t>
      </w:r>
      <w:proofErr w:type="spellEnd"/>
      <w:r w:rsidR="00AC5F47"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метаболический синдром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»</w:t>
      </w:r>
    </w:p>
    <w:p w:rsidR="006F2DEC" w:rsidRPr="005E1B76" w:rsidRDefault="006F2DEC" w:rsidP="006F2DEC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AC5F47" w:rsidRPr="005E1B76" w:rsidRDefault="00AC5F47" w:rsidP="00AC5F47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З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ам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еститель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директора по научной и лечебной работе ФГБУН</w:t>
      </w:r>
    </w:p>
    <w:p w:rsidR="007A5755" w:rsidRPr="005E1B76" w:rsidRDefault="00AC5F47" w:rsidP="00AC5F47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«ФИЦ питания и биотехнологии»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, д.м.н., проф.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Стародубова А.В.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</w:t>
      </w:r>
      <w:r w:rsidR="006F2DEC" w:rsidRPr="005E1B76">
        <w:rPr>
          <w:rFonts w:ascii="Arial" w:hAnsi="Arial" w:cs="Arial"/>
          <w:sz w:val="24"/>
          <w:szCs w:val="24"/>
        </w:rPr>
        <w:t>«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Подходы к лечению ожирения в зависимости от наличия факторов риска и сопутствующих заболеваний</w:t>
      </w:r>
      <w:r w:rsidR="006F2DEC"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»</w:t>
      </w:r>
    </w:p>
    <w:p w:rsidR="00AC5F47" w:rsidRPr="005E1B76" w:rsidRDefault="00AC5F47" w:rsidP="00AC5F47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AC5F47" w:rsidRPr="005E1B76" w:rsidRDefault="00AC5F47" w:rsidP="00AC5F47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П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роф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ессор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кафедры семейной медицины ИПО Первого МГМУ им. И.М. Сеченова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, д.м.н.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Яшков Ю. И.</w:t>
      </w:r>
    </w:p>
    <w:p w:rsidR="00FD5C27" w:rsidRPr="005E1B76" w:rsidRDefault="00AC5F47" w:rsidP="00AC5F47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«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Хирургическое лечение ожирения: «за» и «против»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»</w:t>
      </w:r>
    </w:p>
    <w:p w:rsidR="00AC5F47" w:rsidRPr="005E1B76" w:rsidRDefault="00AC5F47" w:rsidP="00AC5F47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AC5F47" w:rsidRPr="005E1B76" w:rsidRDefault="005E1B76" w:rsidP="00AC5F47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Научный сотрудник</w:t>
      </w:r>
      <w:r w:rsidR="00AC5F47"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отдела гипертонии 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ФГБУ «НМИЦ кардиологии МЗ РФ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, к.м.н. </w:t>
      </w:r>
      <w:proofErr w:type="spellStart"/>
      <w:r w:rsidR="00AC5F47"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Блинова</w:t>
      </w:r>
      <w:proofErr w:type="spellEnd"/>
      <w:r w:rsidR="00AC5F47"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Н.В.</w:t>
      </w:r>
    </w:p>
    <w:p w:rsidR="004F21BF" w:rsidRPr="005E1B76" w:rsidRDefault="00AC5F47" w:rsidP="00AC5F47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«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Возможности управления </w:t>
      </w:r>
      <w:proofErr w:type="gramStart"/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сердечно-сосудистым</w:t>
      </w:r>
      <w:proofErr w:type="gramEnd"/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риском у больн</w:t>
      </w:r>
      <w:bookmarkStart w:id="0" w:name="_GoBack"/>
      <w:bookmarkEnd w:id="0"/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ых с метаболическим синдромом</w:t>
      </w:r>
      <w:r w:rsidRPr="005E1B76">
        <w:rPr>
          <w:rFonts w:ascii="Arial" w:hAnsi="Arial" w:cs="Arial"/>
          <w:bCs/>
          <w:noProof w:val="0"/>
          <w:sz w:val="24"/>
          <w:szCs w:val="24"/>
          <w:lang w:eastAsia="en-US"/>
        </w:rPr>
        <w:t>»</w:t>
      </w:r>
    </w:p>
    <w:p w:rsidR="007A5755" w:rsidRPr="005E1B76" w:rsidRDefault="007A5755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AC5F47" w:rsidRDefault="00AC5F47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64313C" w:rsidRDefault="007734C2" w:rsidP="007734C2">
      <w:pPr>
        <w:pStyle w:val="11"/>
      </w:pPr>
      <w:r w:rsidRPr="007734C2">
        <w:t>Заседание аккредитовано в системе непрерывного постдипломного образования</w:t>
      </w:r>
    </w:p>
    <w:p w:rsidR="004F21BF" w:rsidRDefault="004F21BF" w:rsidP="007734C2">
      <w:pPr>
        <w:pStyle w:val="11"/>
        <w:jc w:val="left"/>
        <w:rPr>
          <w:b w:val="0"/>
        </w:rPr>
      </w:pPr>
    </w:p>
    <w:p w:rsidR="00AC5F47" w:rsidRDefault="00AC5F47" w:rsidP="007734C2">
      <w:pPr>
        <w:pStyle w:val="11"/>
        <w:jc w:val="left"/>
        <w:rPr>
          <w:b w:val="0"/>
        </w:rPr>
      </w:pPr>
    </w:p>
    <w:p w:rsidR="00AC5F47" w:rsidRDefault="00AC5F47" w:rsidP="007734C2">
      <w:pPr>
        <w:pStyle w:val="11"/>
        <w:jc w:val="left"/>
        <w:rPr>
          <w:b w:val="0"/>
        </w:rPr>
      </w:pP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>Заседание состоится в конференц-зале ФГ</w:t>
      </w:r>
      <w:r w:rsidR="006F7111" w:rsidRPr="007734C2">
        <w:rPr>
          <w:b w:val="0"/>
        </w:rPr>
        <w:t>Б</w:t>
      </w:r>
      <w:r w:rsidRPr="007734C2">
        <w:rPr>
          <w:b w:val="0"/>
        </w:rPr>
        <w:t>У ГНИЦ профилактической медицины по адресу: Москва, Петроверигский пер., дом 10, проезд до станции метро «Китай-город»</w:t>
      </w: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 xml:space="preserve">контакты: </w:t>
      </w:r>
      <w:hyperlink r:id="rId7" w:history="1">
        <w:r w:rsidRPr="007734C2">
          <w:rPr>
            <w:b w:val="0"/>
          </w:rPr>
          <w:t>mgnok@mail.ru</w:t>
        </w:r>
      </w:hyperlink>
    </w:p>
    <w:sectPr w:rsidR="003C5E50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3A373A7"/>
    <w:multiLevelType w:val="hybridMultilevel"/>
    <w:tmpl w:val="4A24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114993"/>
    <w:rsid w:val="00166D42"/>
    <w:rsid w:val="001677EF"/>
    <w:rsid w:val="0019344E"/>
    <w:rsid w:val="0023315B"/>
    <w:rsid w:val="00253DE5"/>
    <w:rsid w:val="00275FBD"/>
    <w:rsid w:val="0029022C"/>
    <w:rsid w:val="002C7CAC"/>
    <w:rsid w:val="0032430E"/>
    <w:rsid w:val="003C13CF"/>
    <w:rsid w:val="003C5E50"/>
    <w:rsid w:val="004221E9"/>
    <w:rsid w:val="004321C5"/>
    <w:rsid w:val="004E410A"/>
    <w:rsid w:val="004F21BF"/>
    <w:rsid w:val="0054069B"/>
    <w:rsid w:val="005762E9"/>
    <w:rsid w:val="005E1B76"/>
    <w:rsid w:val="00611B53"/>
    <w:rsid w:val="006268D6"/>
    <w:rsid w:val="00632902"/>
    <w:rsid w:val="0064313C"/>
    <w:rsid w:val="006E47A5"/>
    <w:rsid w:val="006F2DEC"/>
    <w:rsid w:val="006F7111"/>
    <w:rsid w:val="00704213"/>
    <w:rsid w:val="00720BF5"/>
    <w:rsid w:val="00726C3A"/>
    <w:rsid w:val="00747052"/>
    <w:rsid w:val="007734C2"/>
    <w:rsid w:val="007A5755"/>
    <w:rsid w:val="007C2AD5"/>
    <w:rsid w:val="007E4865"/>
    <w:rsid w:val="007E7529"/>
    <w:rsid w:val="007F33A3"/>
    <w:rsid w:val="0081648F"/>
    <w:rsid w:val="00823D7E"/>
    <w:rsid w:val="00825077"/>
    <w:rsid w:val="008B13C0"/>
    <w:rsid w:val="008F6A89"/>
    <w:rsid w:val="00911006"/>
    <w:rsid w:val="00940E48"/>
    <w:rsid w:val="00956FFA"/>
    <w:rsid w:val="00993C0A"/>
    <w:rsid w:val="009B61E0"/>
    <w:rsid w:val="00AA133C"/>
    <w:rsid w:val="00AC5F47"/>
    <w:rsid w:val="00AE311C"/>
    <w:rsid w:val="00C612F0"/>
    <w:rsid w:val="00CB1082"/>
    <w:rsid w:val="00DD6E34"/>
    <w:rsid w:val="00E4045D"/>
    <w:rsid w:val="00F04A72"/>
    <w:rsid w:val="00F46244"/>
    <w:rsid w:val="00F476B9"/>
    <w:rsid w:val="00FD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1636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4</cp:revision>
  <cp:lastPrinted>2017-05-19T05:35:00Z</cp:lastPrinted>
  <dcterms:created xsi:type="dcterms:W3CDTF">2017-09-06T05:12:00Z</dcterms:created>
  <dcterms:modified xsi:type="dcterms:W3CDTF">2017-09-06T08:34:00Z</dcterms:modified>
</cp:coreProperties>
</file>