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226"/>
        <w:tblOverlap w:val="never"/>
        <w:tblW w:w="10916" w:type="dxa"/>
        <w:tblLayout w:type="fixed"/>
        <w:tblLook w:val="0000" w:firstRow="0" w:lastRow="0" w:firstColumn="0" w:lastColumn="0" w:noHBand="0" w:noVBand="0"/>
      </w:tblPr>
      <w:tblGrid>
        <w:gridCol w:w="1976"/>
        <w:gridCol w:w="8940"/>
      </w:tblGrid>
      <w:tr w:rsidR="0032668C" w:rsidRPr="00B15067" w:rsidTr="00B15067">
        <w:trPr>
          <w:trHeight w:val="1034"/>
        </w:trPr>
        <w:tc>
          <w:tcPr>
            <w:tcW w:w="1976" w:type="dxa"/>
          </w:tcPr>
          <w:p w:rsidR="0032668C" w:rsidRPr="0032668C" w:rsidRDefault="00B15067" w:rsidP="0032668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FF0000"/>
                <w:sz w:val="24"/>
                <w:szCs w:val="24"/>
                <w:lang w:eastAsia="ru-RU"/>
              </w:rPr>
            </w:pPr>
            <w:r w:rsidRPr="003266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object w:dxaOrig="1755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2pt;height:48pt" o:ole="" fillcolor="window">
                  <v:imagedata r:id="rId5" o:title=""/>
                </v:shape>
                <o:OLEObject Type="Embed" ProgID="PBrush" ShapeID="_x0000_i1025" DrawAspect="Content" ObjectID="_1451894853" r:id="rId6"/>
              </w:object>
            </w:r>
          </w:p>
        </w:tc>
        <w:tc>
          <w:tcPr>
            <w:tcW w:w="8940" w:type="dxa"/>
            <w:vAlign w:val="center"/>
          </w:tcPr>
          <w:p w:rsidR="0032668C" w:rsidRPr="0032668C" w:rsidRDefault="0032668C" w:rsidP="00B15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32668C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ФГБУ  Российский кардиологический научно-производственный комплекс </w:t>
            </w:r>
            <w:r w:rsidR="00B1506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МЗ России</w:t>
            </w:r>
          </w:p>
          <w:p w:rsidR="0032668C" w:rsidRPr="00B15067" w:rsidRDefault="0032668C" w:rsidP="00B1506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15067">
              <w:rPr>
                <w:rFonts w:ascii="Times New Roman" w:eastAsia="Times New Roman" w:hAnsi="Times New Roman"/>
                <w:i/>
                <w:lang w:eastAsia="ru-RU"/>
              </w:rPr>
              <w:t xml:space="preserve">Государственная лицензия на </w:t>
            </w:r>
            <w:proofErr w:type="gramStart"/>
            <w:r w:rsidRPr="00B15067">
              <w:rPr>
                <w:rFonts w:ascii="Times New Roman" w:eastAsia="Times New Roman" w:hAnsi="Times New Roman"/>
                <w:i/>
                <w:lang w:eastAsia="ru-RU"/>
              </w:rPr>
              <w:t>право ведения</w:t>
            </w:r>
            <w:proofErr w:type="gramEnd"/>
            <w:r w:rsidRPr="00B15067">
              <w:rPr>
                <w:rFonts w:ascii="Times New Roman" w:eastAsia="Times New Roman" w:hAnsi="Times New Roman"/>
                <w:i/>
                <w:lang w:eastAsia="ru-RU"/>
              </w:rPr>
              <w:t xml:space="preserve"> образовательной деятельности </w:t>
            </w:r>
            <w:r w:rsidR="00B15067" w:rsidRPr="00B15067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Pr="00B15067">
              <w:rPr>
                <w:rFonts w:ascii="Times New Roman" w:eastAsia="Times New Roman" w:hAnsi="Times New Roman"/>
                <w:i/>
                <w:lang w:eastAsia="ru-RU"/>
              </w:rPr>
              <w:t>Федеральной службы по надзору в сфере образования и науки</w:t>
            </w:r>
            <w:r w:rsidRPr="00B1506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B15067" w:rsidRPr="00B1506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1506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Серия </w:t>
            </w:r>
            <w:r w:rsidR="008A4EA8" w:rsidRPr="00B1506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90Л01</w:t>
            </w:r>
            <w:r w:rsidRPr="00B1506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№ 000</w:t>
            </w:r>
            <w:r w:rsidR="008A4EA8" w:rsidRPr="00B1506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0764</w:t>
            </w:r>
          </w:p>
          <w:p w:rsidR="0032668C" w:rsidRPr="0032668C" w:rsidRDefault="0032668C" w:rsidP="008A4E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06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Регистрационный номер </w:t>
            </w:r>
            <w:r w:rsidR="008A4EA8" w:rsidRPr="00B15067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0713 </w:t>
            </w:r>
            <w:r w:rsidRPr="00B1506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8A4EA8" w:rsidRPr="00B1506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</w:t>
            </w:r>
            <w:r w:rsidRPr="00B1506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Дата выдачи </w:t>
            </w:r>
            <w:r w:rsidR="008A4EA8" w:rsidRPr="00B1506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</w:t>
            </w:r>
            <w:r w:rsidRPr="00B1506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8A4EA8" w:rsidRPr="00B15067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06 мая 2013 года</w:t>
            </w:r>
          </w:p>
        </w:tc>
      </w:tr>
    </w:tbl>
    <w:p w:rsidR="0032668C" w:rsidRPr="0032668C" w:rsidRDefault="0032668C" w:rsidP="0032668C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32668C">
        <w:rPr>
          <w:rFonts w:ascii="Times New Roman" w:eastAsia="Times New Roman" w:hAnsi="Times New Roman"/>
          <w:lang w:eastAsia="ru-RU"/>
        </w:rPr>
        <w:t>В рамках мероприят</w:t>
      </w:r>
      <w:bookmarkStart w:id="0" w:name="_GoBack"/>
      <w:bookmarkEnd w:id="0"/>
      <w:r w:rsidRPr="0032668C">
        <w:rPr>
          <w:rFonts w:ascii="Times New Roman" w:eastAsia="Times New Roman" w:hAnsi="Times New Roman"/>
          <w:lang w:eastAsia="ru-RU"/>
        </w:rPr>
        <w:t xml:space="preserve">ий Министерства здравоохранения Российской Федерации  по повышению качества подготовки медицинских кадров, на базе ФГБУ РКНПК будут проводиться следующие циклы повышения квалификации: </w:t>
      </w:r>
    </w:p>
    <w:p w:rsidR="009A5C0C" w:rsidRDefault="0032668C" w:rsidP="0032668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9A5C0C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общего усовершенствования 144 часа (</w:t>
      </w:r>
      <w:r w:rsidRPr="00030EE9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под</w:t>
      </w:r>
      <w:r w:rsidR="00030EE9" w:rsidRPr="00030EE9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тверждение сертификата</w:t>
      </w:r>
      <w:r w:rsidR="00030EE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)  врачей-</w:t>
      </w:r>
      <w:r w:rsidRPr="009A5C0C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специалистов </w:t>
      </w:r>
      <w:r w:rsidRPr="009A5C0C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по </w:t>
      </w:r>
      <w:r w:rsidRPr="00030EE9">
        <w:rPr>
          <w:rFonts w:ascii="Times New Roman" w:eastAsia="Times New Roman" w:hAnsi="Times New Roman"/>
          <w:b/>
          <w:bCs/>
          <w:i/>
          <w:color w:val="FF0000"/>
          <w:sz w:val="28"/>
          <w:szCs w:val="28"/>
          <w:u w:val="single"/>
          <w:lang w:eastAsia="ru-RU"/>
        </w:rPr>
        <w:t>функциональной диагностике</w:t>
      </w:r>
      <w:r w:rsidR="00B15067">
        <w:rPr>
          <w:rFonts w:ascii="Times New Roman" w:eastAsia="Times New Roman" w:hAnsi="Times New Roman"/>
          <w:b/>
          <w:bCs/>
          <w:i/>
          <w:color w:val="FF0000"/>
          <w:sz w:val="28"/>
          <w:szCs w:val="28"/>
          <w:u w:val="single"/>
          <w:lang w:eastAsia="ru-RU"/>
        </w:rPr>
        <w:t xml:space="preserve"> с использованием дистанционных технологий</w:t>
      </w:r>
      <w:r w:rsidRPr="009A5C0C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;</w:t>
      </w:r>
    </w:p>
    <w:p w:rsidR="00B15067" w:rsidRDefault="0032668C" w:rsidP="00B1506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9A5C0C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 </w:t>
      </w:r>
      <w:r w:rsidR="009A5C0C" w:rsidRPr="009A5C0C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общего усовершенствования 144 часа </w:t>
      </w:r>
      <w:r w:rsidR="009A5C0C" w:rsidRPr="00030EE9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(под</w:t>
      </w:r>
      <w:r w:rsidR="00030EE9" w:rsidRPr="00030EE9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тверждение сертификата</w:t>
      </w:r>
      <w:r w:rsidR="00030EE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)  врачей-</w:t>
      </w:r>
      <w:r w:rsidR="009A5C0C" w:rsidRPr="009A5C0C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специалистов </w:t>
      </w:r>
      <w:r w:rsidR="009A5C0C" w:rsidRPr="009A5C0C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по </w:t>
      </w:r>
      <w:r w:rsidR="009A5C0C" w:rsidRPr="00030EE9">
        <w:rPr>
          <w:rFonts w:ascii="Times New Roman" w:eastAsia="Times New Roman" w:hAnsi="Times New Roman"/>
          <w:b/>
          <w:bCs/>
          <w:i/>
          <w:color w:val="FF0000"/>
          <w:sz w:val="28"/>
          <w:szCs w:val="28"/>
          <w:u w:val="single"/>
          <w:lang w:eastAsia="ru-RU"/>
        </w:rPr>
        <w:t>ультразвуковой диагностике</w:t>
      </w:r>
      <w:r w:rsidR="00B15067" w:rsidRPr="00B15067">
        <w:rPr>
          <w:rFonts w:ascii="Times New Roman" w:eastAsia="Times New Roman" w:hAnsi="Times New Roman"/>
          <w:b/>
          <w:bCs/>
          <w:i/>
          <w:color w:val="FF0000"/>
          <w:sz w:val="28"/>
          <w:szCs w:val="28"/>
          <w:u w:val="single"/>
          <w:lang w:eastAsia="ru-RU"/>
        </w:rPr>
        <w:t xml:space="preserve"> </w:t>
      </w:r>
      <w:r w:rsidR="00B15067">
        <w:rPr>
          <w:rFonts w:ascii="Times New Roman" w:eastAsia="Times New Roman" w:hAnsi="Times New Roman"/>
          <w:b/>
          <w:bCs/>
          <w:i/>
          <w:color w:val="FF0000"/>
          <w:sz w:val="28"/>
          <w:szCs w:val="28"/>
          <w:u w:val="single"/>
          <w:lang w:eastAsia="ru-RU"/>
        </w:rPr>
        <w:t>с использованием дистанционных технологий</w:t>
      </w:r>
      <w:r w:rsidR="00B15067" w:rsidRPr="009A5C0C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;</w:t>
      </w:r>
    </w:p>
    <w:p w:rsidR="009A5C0C" w:rsidRPr="009F48AA" w:rsidRDefault="009A5C0C" w:rsidP="009A5C0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/>
          <w:lang w:eastAsia="ru-RU"/>
        </w:rPr>
      </w:pPr>
      <w:r w:rsidRPr="009F48AA">
        <w:rPr>
          <w:rFonts w:ascii="Times New Roman" w:eastAsia="Times New Roman" w:hAnsi="Times New Roman"/>
          <w:bCs/>
          <w:i/>
          <w:lang w:eastAsia="ru-RU"/>
        </w:rPr>
        <w:t>циклы проводятся по очно-заочной форме обучения:</w:t>
      </w:r>
    </w:p>
    <w:p w:rsidR="009A5C0C" w:rsidRPr="009F48AA" w:rsidRDefault="009A5C0C" w:rsidP="009A5C0C">
      <w:pPr>
        <w:spacing w:after="0" w:line="240" w:lineRule="auto"/>
        <w:jc w:val="both"/>
        <w:rPr>
          <w:rFonts w:ascii="Times New Roman" w:eastAsia="Times New Roman" w:hAnsi="Times New Roman"/>
          <w:bCs/>
          <w:i/>
          <w:lang w:eastAsia="ru-RU"/>
        </w:rPr>
      </w:pPr>
      <w:r w:rsidRPr="009F48AA">
        <w:rPr>
          <w:rFonts w:ascii="Times New Roman" w:eastAsia="Times New Roman" w:hAnsi="Times New Roman"/>
          <w:bCs/>
          <w:i/>
          <w:lang w:eastAsia="ru-RU"/>
        </w:rPr>
        <w:tab/>
      </w:r>
      <w:r w:rsidRPr="009F48AA">
        <w:rPr>
          <w:rFonts w:ascii="Times New Roman" w:eastAsia="Times New Roman" w:hAnsi="Times New Roman"/>
          <w:bCs/>
          <w:i/>
          <w:lang w:eastAsia="ru-RU"/>
        </w:rPr>
        <w:tab/>
        <w:t>72 часа – программа заочного дистанционного курса,</w:t>
      </w:r>
    </w:p>
    <w:p w:rsidR="00030EE9" w:rsidRPr="009F48AA" w:rsidRDefault="009A5C0C" w:rsidP="009A5C0C">
      <w:pPr>
        <w:spacing w:after="0" w:line="240" w:lineRule="auto"/>
        <w:jc w:val="both"/>
        <w:rPr>
          <w:rFonts w:ascii="Times New Roman" w:eastAsia="Times New Roman" w:hAnsi="Times New Roman"/>
          <w:bCs/>
          <w:i/>
          <w:lang w:eastAsia="ru-RU"/>
        </w:rPr>
      </w:pPr>
      <w:r w:rsidRPr="009F48AA">
        <w:rPr>
          <w:rFonts w:ascii="Times New Roman" w:eastAsia="Times New Roman" w:hAnsi="Times New Roman"/>
          <w:bCs/>
          <w:i/>
          <w:lang w:eastAsia="ru-RU"/>
        </w:rPr>
        <w:tab/>
      </w:r>
      <w:r w:rsidRPr="009F48AA">
        <w:rPr>
          <w:rFonts w:ascii="Times New Roman" w:eastAsia="Times New Roman" w:hAnsi="Times New Roman"/>
          <w:bCs/>
          <w:i/>
          <w:lang w:eastAsia="ru-RU"/>
        </w:rPr>
        <w:tab/>
        <w:t>72 часа – программа очного</w:t>
      </w:r>
      <w:r w:rsidR="00030EE9">
        <w:rPr>
          <w:rFonts w:ascii="Times New Roman" w:eastAsia="Times New Roman" w:hAnsi="Times New Roman"/>
          <w:bCs/>
          <w:i/>
          <w:lang w:eastAsia="ru-RU"/>
        </w:rPr>
        <w:t xml:space="preserve"> курса и сдача сертификационного</w:t>
      </w:r>
      <w:r w:rsidRPr="009F48AA">
        <w:rPr>
          <w:rFonts w:ascii="Times New Roman" w:eastAsia="Times New Roman" w:hAnsi="Times New Roman"/>
          <w:bCs/>
          <w:i/>
          <w:lang w:eastAsia="ru-RU"/>
        </w:rPr>
        <w:t xml:space="preserve"> экзамена</w:t>
      </w:r>
      <w:r w:rsidR="00030EE9">
        <w:rPr>
          <w:rFonts w:ascii="Times New Roman" w:eastAsia="Times New Roman" w:hAnsi="Times New Roman"/>
          <w:bCs/>
          <w:i/>
          <w:lang w:eastAsia="ru-RU"/>
        </w:rPr>
        <w:t xml:space="preserve"> комиссии</w:t>
      </w:r>
      <w:r w:rsidRPr="009F48AA">
        <w:rPr>
          <w:rFonts w:ascii="Times New Roman" w:eastAsia="Times New Roman" w:hAnsi="Times New Roman"/>
          <w:bCs/>
          <w:i/>
          <w:lang w:eastAsia="ru-RU"/>
        </w:rPr>
        <w:t>;</w:t>
      </w:r>
    </w:p>
    <w:p w:rsidR="009A5C0C" w:rsidRDefault="0032668C" w:rsidP="0032668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32668C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Участие платное.</w:t>
      </w:r>
    </w:p>
    <w:p w:rsidR="0032668C" w:rsidRDefault="00EA62F5" w:rsidP="0032668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30EE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Стоимость обучения </w:t>
      </w:r>
      <w:r w:rsidR="00BC47EF">
        <w:rPr>
          <w:rFonts w:ascii="Times New Roman" w:eastAsia="Times New Roman" w:hAnsi="Times New Roman"/>
          <w:i/>
          <w:sz w:val="24"/>
          <w:szCs w:val="24"/>
          <w:lang w:eastAsia="ru-RU"/>
        </w:rPr>
        <w:t>составляет 25000(двадцать пять) тысяч рублей</w:t>
      </w:r>
    </w:p>
    <w:p w:rsidR="00BC47EF" w:rsidRDefault="00BC47EF" w:rsidP="0032668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ru-RU"/>
        </w:rPr>
      </w:pPr>
    </w:p>
    <w:p w:rsidR="0032668C" w:rsidRPr="00EA62F5" w:rsidRDefault="0032668C" w:rsidP="0032668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030EE9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ru-RU"/>
        </w:rPr>
        <w:t>С</w:t>
      </w:r>
      <w:r w:rsidR="00030EE9" w:rsidRPr="00030EE9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ru-RU"/>
        </w:rPr>
        <w:t xml:space="preserve">ЕРТИФИКАЦИОННЫЙ ЦИКЛ ПО ФУНКЦИОНАЛЬНОЙ ДИАГНОСТИКЕ: </w:t>
      </w:r>
    </w:p>
    <w:p w:rsidR="00BD4880" w:rsidRDefault="0032668C" w:rsidP="0032668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lang w:eastAsia="ru-RU"/>
        </w:rPr>
      </w:pPr>
      <w:r w:rsidRPr="0032668C">
        <w:rPr>
          <w:rFonts w:ascii="Times New Roman" w:eastAsia="Times New Roman" w:hAnsi="Times New Roman"/>
          <w:b/>
          <w:lang w:eastAsia="ru-RU"/>
        </w:rPr>
        <w:t xml:space="preserve">Форма цикла </w:t>
      </w:r>
      <w:r w:rsidR="00030EE9">
        <w:rPr>
          <w:rFonts w:ascii="Times New Roman" w:eastAsia="Times New Roman" w:hAnsi="Times New Roman"/>
          <w:b/>
          <w:lang w:eastAsia="ru-RU"/>
        </w:rPr>
        <w:t xml:space="preserve"> - </w:t>
      </w:r>
      <w:r w:rsidR="00BD4880">
        <w:rPr>
          <w:rFonts w:ascii="Times New Roman" w:eastAsia="Times New Roman" w:hAnsi="Times New Roman"/>
          <w:b/>
          <w:lang w:eastAsia="ru-RU"/>
        </w:rPr>
        <w:t xml:space="preserve">очно-заочная: </w:t>
      </w:r>
    </w:p>
    <w:p w:rsidR="0032668C" w:rsidRDefault="00030EE9" w:rsidP="00BD4880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      </w:t>
      </w:r>
      <w:r w:rsidRPr="00030EE9">
        <w:rPr>
          <w:rFonts w:ascii="Times New Roman" w:eastAsia="Times New Roman" w:hAnsi="Times New Roman"/>
          <w:b/>
          <w:color w:val="FF0000"/>
          <w:u w:val="single"/>
          <w:lang w:eastAsia="ru-RU"/>
        </w:rPr>
        <w:t>Дистанционное</w:t>
      </w:r>
      <w:r w:rsidRPr="00030EE9">
        <w:rPr>
          <w:rFonts w:ascii="Times New Roman" w:eastAsia="Times New Roman" w:hAnsi="Times New Roman"/>
          <w:b/>
          <w:u w:val="single"/>
          <w:lang w:eastAsia="ru-RU"/>
        </w:rPr>
        <w:t xml:space="preserve"> (заочное) обучение</w:t>
      </w:r>
      <w:r>
        <w:rPr>
          <w:rFonts w:ascii="Times New Roman" w:eastAsia="Times New Roman" w:hAnsi="Times New Roman"/>
          <w:b/>
          <w:lang w:eastAsia="ru-RU"/>
        </w:rPr>
        <w:t xml:space="preserve">  </w:t>
      </w:r>
      <w:r w:rsidR="00BD4880">
        <w:rPr>
          <w:rFonts w:ascii="Times New Roman" w:eastAsia="Times New Roman" w:hAnsi="Times New Roman"/>
          <w:b/>
          <w:lang w:eastAsia="ru-RU"/>
        </w:rPr>
        <w:t>на образовательном портале РКНПК</w:t>
      </w:r>
      <w:r w:rsidR="0032668C" w:rsidRPr="0032668C"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t>(аудио-лекции-презентации) в объеме 72 часов.</w:t>
      </w:r>
    </w:p>
    <w:p w:rsidR="00435960" w:rsidRDefault="00BD4880" w:rsidP="00BD4880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     </w:t>
      </w:r>
      <w:r w:rsidRPr="00030EE9">
        <w:rPr>
          <w:rFonts w:ascii="Times New Roman" w:eastAsia="Times New Roman" w:hAnsi="Times New Roman"/>
          <w:b/>
          <w:i/>
          <w:lang w:eastAsia="ru-RU"/>
        </w:rPr>
        <w:t xml:space="preserve">Получение допуска к лекциям и регистрация на </w:t>
      </w:r>
      <w:r w:rsidR="00EA62F5" w:rsidRPr="00030EE9">
        <w:rPr>
          <w:rFonts w:ascii="Times New Roman" w:eastAsia="Times New Roman" w:hAnsi="Times New Roman"/>
          <w:b/>
          <w:i/>
          <w:lang w:eastAsia="ru-RU"/>
        </w:rPr>
        <w:t xml:space="preserve">образовательном </w:t>
      </w:r>
      <w:r w:rsidRPr="00030EE9">
        <w:rPr>
          <w:rFonts w:ascii="Times New Roman" w:eastAsia="Times New Roman" w:hAnsi="Times New Roman"/>
          <w:b/>
          <w:i/>
          <w:lang w:eastAsia="ru-RU"/>
        </w:rPr>
        <w:t>портале буд</w:t>
      </w:r>
      <w:r w:rsidR="00EA62F5" w:rsidRPr="00030EE9">
        <w:rPr>
          <w:rFonts w:ascii="Times New Roman" w:eastAsia="Times New Roman" w:hAnsi="Times New Roman"/>
          <w:b/>
          <w:i/>
          <w:lang w:eastAsia="ru-RU"/>
        </w:rPr>
        <w:t>у</w:t>
      </w:r>
      <w:r w:rsidR="00030EE9" w:rsidRPr="00030EE9">
        <w:rPr>
          <w:rFonts w:ascii="Times New Roman" w:eastAsia="Times New Roman" w:hAnsi="Times New Roman"/>
          <w:b/>
          <w:i/>
          <w:lang w:eastAsia="ru-RU"/>
        </w:rPr>
        <w:t xml:space="preserve">т проводиться  </w:t>
      </w:r>
      <w:r w:rsidRPr="00030EE9">
        <w:rPr>
          <w:rFonts w:ascii="Times New Roman" w:eastAsia="Times New Roman" w:hAnsi="Times New Roman"/>
          <w:b/>
          <w:i/>
          <w:lang w:eastAsia="ru-RU"/>
        </w:rPr>
        <w:t xml:space="preserve"> </w:t>
      </w:r>
    </w:p>
    <w:p w:rsidR="00435960" w:rsidRDefault="00BD4880" w:rsidP="00BD4880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030EE9">
        <w:rPr>
          <w:rFonts w:ascii="Times New Roman" w:eastAsia="Times New Roman" w:hAnsi="Times New Roman"/>
          <w:b/>
          <w:i/>
          <w:lang w:eastAsia="ru-RU"/>
        </w:rPr>
        <w:t>с 01 марта 2014</w:t>
      </w:r>
      <w:r w:rsidR="00EA62F5" w:rsidRPr="00030EE9">
        <w:rPr>
          <w:rFonts w:ascii="Times New Roman" w:eastAsia="Times New Roman" w:hAnsi="Times New Roman"/>
          <w:b/>
          <w:i/>
          <w:lang w:eastAsia="ru-RU"/>
        </w:rPr>
        <w:t xml:space="preserve"> </w:t>
      </w:r>
      <w:r w:rsidRPr="00030EE9">
        <w:rPr>
          <w:rFonts w:ascii="Times New Roman" w:eastAsia="Times New Roman" w:hAnsi="Times New Roman"/>
          <w:b/>
          <w:i/>
          <w:lang w:eastAsia="ru-RU"/>
        </w:rPr>
        <w:t xml:space="preserve">года по 20 марта 2014 года по </w:t>
      </w:r>
      <w:proofErr w:type="gramStart"/>
      <w:r w:rsidRPr="00030EE9">
        <w:rPr>
          <w:rFonts w:ascii="Times New Roman" w:eastAsia="Times New Roman" w:hAnsi="Times New Roman"/>
          <w:b/>
          <w:i/>
          <w:lang w:eastAsia="ru-RU"/>
        </w:rPr>
        <w:t>пред</w:t>
      </w:r>
      <w:r w:rsidR="00EA62F5" w:rsidRPr="00030EE9">
        <w:rPr>
          <w:rFonts w:ascii="Times New Roman" w:eastAsia="Times New Roman" w:hAnsi="Times New Roman"/>
          <w:b/>
          <w:i/>
          <w:lang w:eastAsia="ru-RU"/>
        </w:rPr>
        <w:t>о</w:t>
      </w:r>
      <w:r w:rsidRPr="00030EE9">
        <w:rPr>
          <w:rFonts w:ascii="Times New Roman" w:eastAsia="Times New Roman" w:hAnsi="Times New Roman"/>
          <w:b/>
          <w:i/>
          <w:lang w:eastAsia="ru-RU"/>
        </w:rPr>
        <w:t>ставлении</w:t>
      </w:r>
      <w:proofErr w:type="gramEnd"/>
      <w:r w:rsidRPr="00030EE9">
        <w:rPr>
          <w:rFonts w:ascii="Times New Roman" w:eastAsia="Times New Roman" w:hAnsi="Times New Roman"/>
          <w:b/>
          <w:i/>
          <w:lang w:eastAsia="ru-RU"/>
        </w:rPr>
        <w:t xml:space="preserve"> заявки на обучение, заключении договора </w:t>
      </w:r>
    </w:p>
    <w:p w:rsidR="00BD4880" w:rsidRPr="00030EE9" w:rsidRDefault="00BD4880" w:rsidP="00BD4880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030EE9">
        <w:rPr>
          <w:rFonts w:ascii="Times New Roman" w:eastAsia="Times New Roman" w:hAnsi="Times New Roman"/>
          <w:b/>
          <w:i/>
          <w:lang w:eastAsia="ru-RU"/>
        </w:rPr>
        <w:t xml:space="preserve">и оплате обучения.  </w:t>
      </w:r>
    </w:p>
    <w:p w:rsidR="00480A2B" w:rsidRDefault="00F0260B" w:rsidP="00BD4880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ab/>
        <w:t xml:space="preserve">72 часа очного курса проводятся на базе РКНПК после прохождения дистанционного курса </w:t>
      </w:r>
    </w:p>
    <w:p w:rsidR="00F0260B" w:rsidRDefault="00F0260B" w:rsidP="00BD4880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и </w:t>
      </w:r>
      <w:r w:rsidR="00480A2B">
        <w:rPr>
          <w:rFonts w:ascii="Times New Roman" w:eastAsia="Times New Roman" w:hAnsi="Times New Roman"/>
          <w:b/>
          <w:lang w:eastAsia="ru-RU"/>
        </w:rPr>
        <w:t>получения допуска к очной части с 14 апреля по 25 апреля 2014г.</w:t>
      </w:r>
    </w:p>
    <w:p w:rsidR="00030EE9" w:rsidRDefault="00030EE9" w:rsidP="00BD4880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F0260B" w:rsidRPr="00030EE9" w:rsidRDefault="00030EE9" w:rsidP="00F0260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ru-RU"/>
        </w:rPr>
      </w:pPr>
      <w:r w:rsidRPr="00030EE9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ru-RU"/>
        </w:rPr>
        <w:t xml:space="preserve">СЕРТИФИКАЦИОННЫЙ ЦИКЛ ПО УЛЬТРАЗВУКОВОЙ ДИАГНОСТИКЕ: </w:t>
      </w:r>
    </w:p>
    <w:p w:rsidR="00480A2B" w:rsidRDefault="00030EE9" w:rsidP="00030EE9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030EE9">
        <w:rPr>
          <w:rFonts w:ascii="Times New Roman" w:eastAsia="Times New Roman" w:hAnsi="Times New Roman"/>
          <w:b/>
          <w:color w:val="FF0000"/>
          <w:u w:val="single"/>
          <w:lang w:eastAsia="ru-RU"/>
        </w:rPr>
        <w:t>Дистанционное</w:t>
      </w:r>
      <w:r w:rsidRPr="00030EE9">
        <w:rPr>
          <w:rFonts w:ascii="Times New Roman" w:eastAsia="Times New Roman" w:hAnsi="Times New Roman"/>
          <w:b/>
          <w:u w:val="single"/>
          <w:lang w:eastAsia="ru-RU"/>
        </w:rPr>
        <w:t xml:space="preserve"> (заочное) обучение</w:t>
      </w:r>
      <w:r>
        <w:rPr>
          <w:rFonts w:ascii="Times New Roman" w:eastAsia="Times New Roman" w:hAnsi="Times New Roman"/>
          <w:b/>
          <w:lang w:eastAsia="ru-RU"/>
        </w:rPr>
        <w:t xml:space="preserve">  на образовательном портале РКНПК</w:t>
      </w:r>
      <w:r w:rsidRPr="0032668C"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t xml:space="preserve">(аудио-лекции-презентации) </w:t>
      </w:r>
    </w:p>
    <w:p w:rsidR="00030EE9" w:rsidRDefault="00030EE9" w:rsidP="00030EE9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в объеме 72 часов.</w:t>
      </w:r>
    </w:p>
    <w:p w:rsidR="00480A2B" w:rsidRDefault="00030EE9" w:rsidP="00030EE9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     </w:t>
      </w:r>
      <w:r w:rsidRPr="00030EE9">
        <w:rPr>
          <w:rFonts w:ascii="Times New Roman" w:eastAsia="Times New Roman" w:hAnsi="Times New Roman"/>
          <w:b/>
          <w:i/>
          <w:lang w:eastAsia="ru-RU"/>
        </w:rPr>
        <w:t xml:space="preserve">Получение допуска к лекциям и регистрация на образовательном портале будут проводиться  </w:t>
      </w:r>
    </w:p>
    <w:p w:rsidR="00480A2B" w:rsidRDefault="00030EE9" w:rsidP="00030EE9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030EE9">
        <w:rPr>
          <w:rFonts w:ascii="Times New Roman" w:eastAsia="Times New Roman" w:hAnsi="Times New Roman"/>
          <w:b/>
          <w:i/>
          <w:lang w:eastAsia="ru-RU"/>
        </w:rPr>
        <w:t xml:space="preserve"> с 01 марта 2014 года по 20 марта 2014 года по </w:t>
      </w:r>
      <w:proofErr w:type="gramStart"/>
      <w:r w:rsidRPr="00030EE9">
        <w:rPr>
          <w:rFonts w:ascii="Times New Roman" w:eastAsia="Times New Roman" w:hAnsi="Times New Roman"/>
          <w:b/>
          <w:i/>
          <w:lang w:eastAsia="ru-RU"/>
        </w:rPr>
        <w:t>предоставлении</w:t>
      </w:r>
      <w:proofErr w:type="gramEnd"/>
      <w:r w:rsidRPr="00030EE9">
        <w:rPr>
          <w:rFonts w:ascii="Times New Roman" w:eastAsia="Times New Roman" w:hAnsi="Times New Roman"/>
          <w:b/>
          <w:i/>
          <w:lang w:eastAsia="ru-RU"/>
        </w:rPr>
        <w:t xml:space="preserve"> заявки на обучение, заключении договора</w:t>
      </w:r>
    </w:p>
    <w:p w:rsidR="00030EE9" w:rsidRPr="00030EE9" w:rsidRDefault="00030EE9" w:rsidP="00030EE9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030EE9">
        <w:rPr>
          <w:rFonts w:ascii="Times New Roman" w:eastAsia="Times New Roman" w:hAnsi="Times New Roman"/>
          <w:b/>
          <w:i/>
          <w:lang w:eastAsia="ru-RU"/>
        </w:rPr>
        <w:t xml:space="preserve"> и оплате обучения.  </w:t>
      </w:r>
    </w:p>
    <w:p w:rsidR="00480A2B" w:rsidRDefault="00030EE9" w:rsidP="00030EE9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ab/>
        <w:t xml:space="preserve">72 часа очного курса проводятся на базе РКНПК после прохождения дистанционного курса </w:t>
      </w:r>
    </w:p>
    <w:p w:rsidR="00030EE9" w:rsidRDefault="00030EE9" w:rsidP="00030EE9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и получения допуска к очной части</w:t>
      </w:r>
      <w:r w:rsidR="00480A2B" w:rsidRPr="00480A2B">
        <w:rPr>
          <w:rFonts w:ascii="Times New Roman" w:eastAsia="Times New Roman" w:hAnsi="Times New Roman"/>
          <w:b/>
          <w:lang w:eastAsia="ru-RU"/>
        </w:rPr>
        <w:t xml:space="preserve"> </w:t>
      </w:r>
      <w:r w:rsidR="00480A2B">
        <w:rPr>
          <w:rFonts w:ascii="Times New Roman" w:eastAsia="Times New Roman" w:hAnsi="Times New Roman"/>
          <w:b/>
          <w:lang w:eastAsia="ru-RU"/>
        </w:rPr>
        <w:t>с 14 апреля по 25 апреля 2014г.</w:t>
      </w:r>
    </w:p>
    <w:p w:rsidR="00030EE9" w:rsidRDefault="00030EE9" w:rsidP="0032668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F48AA" w:rsidRDefault="009F48AA" w:rsidP="004359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u w:val="single"/>
          <w:lang w:eastAsia="ru-RU"/>
        </w:rPr>
      </w:pPr>
    </w:p>
    <w:p w:rsidR="0032668C" w:rsidRPr="00BC47EF" w:rsidRDefault="0032668C" w:rsidP="00BC47E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47E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Врачи</w:t>
      </w:r>
      <w:r w:rsidRPr="00BC47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приезжающие на указанный цикл тематического усовершенствования, должны иметь при себе: </w:t>
      </w:r>
    </w:p>
    <w:p w:rsidR="00BC47EF" w:rsidRDefault="0032668C" w:rsidP="009F48A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47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Документы, заверенные отделом кадров по месту работы:  копию диплома о высшем образовании, оригинал и копию сертификата, личный листок по учету кадров с вклеенной фотографией </w:t>
      </w:r>
    </w:p>
    <w:p w:rsidR="00BC47EF" w:rsidRDefault="0032668C" w:rsidP="009F48A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47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 характеристик</w:t>
      </w:r>
      <w:r w:rsidR="009F48AA" w:rsidRPr="00BC47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BC47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  копию трудовой книжки,   резюме, отражающее уровень подготовки специалиста,</w:t>
      </w:r>
      <w:r w:rsidR="00BC47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2668C" w:rsidRPr="00BC47EF" w:rsidRDefault="0032668C" w:rsidP="009F48A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47EF">
        <w:rPr>
          <w:rFonts w:ascii="Times New Roman" w:eastAsia="Times New Roman" w:hAnsi="Times New Roman"/>
          <w:sz w:val="24"/>
          <w:szCs w:val="24"/>
          <w:lang w:eastAsia="ru-RU"/>
        </w:rPr>
        <w:t>2 фотографии 3х4 см</w:t>
      </w:r>
      <w:r w:rsidRPr="00BC47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32668C" w:rsidRPr="00BC47EF" w:rsidRDefault="0032668C" w:rsidP="0032668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C47E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Паспорт, командировочное удостоверение, оригинал сертификата предъявляются в первый день</w:t>
      </w:r>
      <w:r w:rsidR="009F48AA" w:rsidRPr="00BC47E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очного цикла обучения</w:t>
      </w:r>
      <w:r w:rsidRPr="00BC47E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BC47EF" w:rsidRDefault="00BC47EF" w:rsidP="00BC47EF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BC47EF" w:rsidRDefault="00BC47EF" w:rsidP="00BC47EF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C47EF">
        <w:rPr>
          <w:rFonts w:ascii="Times New Roman" w:eastAsia="Times New Roman" w:hAnsi="Times New Roman"/>
          <w:color w:val="000000"/>
          <w:lang w:eastAsia="ru-RU"/>
        </w:rPr>
        <w:t>ФГ</w:t>
      </w:r>
      <w:r>
        <w:rPr>
          <w:rFonts w:ascii="Times New Roman" w:eastAsia="Times New Roman" w:hAnsi="Times New Roman"/>
          <w:color w:val="000000"/>
          <w:lang w:eastAsia="ru-RU"/>
        </w:rPr>
        <w:t>Б</w:t>
      </w:r>
      <w:r w:rsidRPr="00BC47EF">
        <w:rPr>
          <w:rFonts w:ascii="Times New Roman" w:eastAsia="Times New Roman" w:hAnsi="Times New Roman"/>
          <w:color w:val="000000"/>
          <w:lang w:eastAsia="ru-RU"/>
        </w:rPr>
        <w:t xml:space="preserve">У РКНПК не имеет возможности предоставления участникам цикла тематического усовершенствования </w:t>
      </w:r>
    </w:p>
    <w:p w:rsidR="00BC47EF" w:rsidRPr="00BC47EF" w:rsidRDefault="00BC47EF" w:rsidP="00BC47EF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C47EF">
        <w:rPr>
          <w:rFonts w:ascii="Times New Roman" w:eastAsia="Times New Roman" w:hAnsi="Times New Roman"/>
          <w:color w:val="000000"/>
          <w:lang w:eastAsia="ru-RU"/>
        </w:rPr>
        <w:t xml:space="preserve">мест для проживания. </w:t>
      </w:r>
    </w:p>
    <w:p w:rsidR="00BC47EF" w:rsidRPr="00BC47EF" w:rsidRDefault="00BC47EF" w:rsidP="00BC47EF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C47EF">
        <w:rPr>
          <w:rFonts w:ascii="Times New Roman" w:eastAsia="Times New Roman" w:hAnsi="Times New Roman"/>
          <w:color w:val="000000"/>
          <w:lang w:eastAsia="ru-RU"/>
        </w:rPr>
        <w:t>Самостоятельно забронировать места в ближайших   гостиницах возможно по телефону:</w:t>
      </w:r>
    </w:p>
    <w:p w:rsidR="00BC47EF" w:rsidRPr="00BC47EF" w:rsidRDefault="00BC47EF" w:rsidP="00BC47EF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C47EF">
        <w:rPr>
          <w:rFonts w:ascii="Times New Roman" w:eastAsia="Times New Roman" w:hAnsi="Times New Roman"/>
          <w:color w:val="000000"/>
          <w:lang w:eastAsia="ru-RU"/>
        </w:rPr>
        <w:t xml:space="preserve">Гостиница Управления делами президента (ул. Маршала Тимошенко, д.30): </w:t>
      </w:r>
    </w:p>
    <w:p w:rsidR="00BC47EF" w:rsidRPr="00BC47EF" w:rsidRDefault="00BC47EF" w:rsidP="00BC47EF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C47EF">
        <w:rPr>
          <w:rFonts w:ascii="Times New Roman" w:eastAsia="Times New Roman" w:hAnsi="Times New Roman"/>
          <w:color w:val="000000"/>
          <w:lang w:eastAsia="ru-RU"/>
        </w:rPr>
        <w:t xml:space="preserve">Тел: 8–499-141-33-50; </w:t>
      </w:r>
      <w:r w:rsidRPr="00BC47EF">
        <w:rPr>
          <w:rFonts w:ascii="Times New Roman" w:eastAsia="Times New Roman" w:hAnsi="Times New Roman"/>
          <w:color w:val="000000"/>
          <w:lang w:eastAsia="ru-RU"/>
        </w:rPr>
        <w:tab/>
      </w:r>
    </w:p>
    <w:p w:rsidR="00BC47EF" w:rsidRPr="00BC47EF" w:rsidRDefault="00BC47EF" w:rsidP="00BC47EF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C47EF">
        <w:rPr>
          <w:rFonts w:ascii="Times New Roman" w:eastAsia="Times New Roman" w:hAnsi="Times New Roman"/>
          <w:color w:val="000000"/>
          <w:lang w:eastAsia="ru-RU"/>
        </w:rPr>
        <w:t>Гостиница Минобороны (м. Молодежная)</w:t>
      </w:r>
    </w:p>
    <w:p w:rsidR="00BC47EF" w:rsidRPr="00BC47EF" w:rsidRDefault="00BC47EF" w:rsidP="00BC47EF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C47EF">
        <w:rPr>
          <w:rFonts w:ascii="Times New Roman" w:eastAsia="Times New Roman" w:hAnsi="Times New Roman"/>
          <w:color w:val="000000"/>
          <w:lang w:eastAsia="ru-RU"/>
        </w:rPr>
        <w:t>8-499-140-54-73</w:t>
      </w:r>
    </w:p>
    <w:p w:rsidR="00BC47EF" w:rsidRPr="00BC47EF" w:rsidRDefault="00BC47EF" w:rsidP="00BC47EF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C47EF">
        <w:rPr>
          <w:rFonts w:ascii="Times New Roman" w:eastAsia="Times New Roman" w:hAnsi="Times New Roman"/>
          <w:color w:val="000000"/>
          <w:lang w:eastAsia="ru-RU"/>
        </w:rPr>
        <w:t xml:space="preserve">Гостиница «Велотрек» (ул. Крылатская, д. 12, </w:t>
      </w:r>
      <w:proofErr w:type="spellStart"/>
      <w:proofErr w:type="gramStart"/>
      <w:r w:rsidRPr="00BC47EF">
        <w:rPr>
          <w:rFonts w:ascii="Times New Roman" w:eastAsia="Times New Roman" w:hAnsi="Times New Roman"/>
          <w:color w:val="000000"/>
          <w:lang w:eastAsia="ru-RU"/>
        </w:rPr>
        <w:t>корп</w:t>
      </w:r>
      <w:proofErr w:type="spellEnd"/>
      <w:proofErr w:type="gramEnd"/>
      <w:r w:rsidRPr="00BC47EF">
        <w:rPr>
          <w:rFonts w:ascii="Times New Roman" w:eastAsia="Times New Roman" w:hAnsi="Times New Roman"/>
          <w:color w:val="000000"/>
          <w:lang w:eastAsia="ru-RU"/>
        </w:rPr>
        <w:t xml:space="preserve"> 4 ) </w:t>
      </w:r>
      <w:r>
        <w:rPr>
          <w:rFonts w:ascii="Times New Roman" w:eastAsia="Times New Roman" w:hAnsi="Times New Roman"/>
          <w:color w:val="000000"/>
          <w:lang w:eastAsia="ru-RU"/>
        </w:rPr>
        <w:t xml:space="preserve">               </w:t>
      </w:r>
      <w:r w:rsidRPr="00BC47EF">
        <w:rPr>
          <w:rFonts w:ascii="Times New Roman" w:eastAsia="Times New Roman" w:hAnsi="Times New Roman"/>
          <w:color w:val="000000"/>
          <w:lang w:eastAsia="ru-RU"/>
        </w:rPr>
        <w:t>Гостиница «</w:t>
      </w:r>
      <w:proofErr w:type="spellStart"/>
      <w:r w:rsidRPr="00BC47EF">
        <w:rPr>
          <w:rFonts w:ascii="Times New Roman" w:eastAsia="Times New Roman" w:hAnsi="Times New Roman"/>
          <w:color w:val="000000"/>
          <w:lang w:eastAsia="ru-RU"/>
        </w:rPr>
        <w:t>Крылатское</w:t>
      </w:r>
      <w:proofErr w:type="spellEnd"/>
      <w:r w:rsidRPr="00BC47EF">
        <w:rPr>
          <w:rFonts w:ascii="Times New Roman" w:eastAsia="Times New Roman" w:hAnsi="Times New Roman"/>
          <w:color w:val="000000"/>
          <w:lang w:eastAsia="ru-RU"/>
        </w:rPr>
        <w:t>»</w:t>
      </w:r>
    </w:p>
    <w:p w:rsidR="00BC47EF" w:rsidRPr="00BC47EF" w:rsidRDefault="00BC47EF" w:rsidP="00BC47EF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C47EF">
        <w:rPr>
          <w:rFonts w:ascii="Times New Roman" w:eastAsia="Times New Roman" w:hAnsi="Times New Roman"/>
          <w:color w:val="000000"/>
          <w:lang w:eastAsia="ru-RU"/>
        </w:rPr>
        <w:t xml:space="preserve">Тел: 8 -499-140-00-92, 8-499-140-31-07 </w:t>
      </w:r>
      <w:r w:rsidRPr="00BC47EF">
        <w:rPr>
          <w:rFonts w:ascii="Times New Roman" w:eastAsia="Times New Roman" w:hAnsi="Times New Roman"/>
          <w:color w:val="000000"/>
          <w:lang w:eastAsia="ru-RU"/>
        </w:rPr>
        <w:tab/>
      </w:r>
      <w:r w:rsidRPr="00BC47EF">
        <w:rPr>
          <w:rFonts w:ascii="Times New Roman" w:eastAsia="Times New Roman" w:hAnsi="Times New Roman"/>
          <w:color w:val="000000"/>
          <w:lang w:eastAsia="ru-RU"/>
        </w:rPr>
        <w:tab/>
      </w:r>
      <w:r w:rsidRPr="00BC47EF">
        <w:rPr>
          <w:rFonts w:ascii="Times New Roman" w:eastAsia="Times New Roman" w:hAnsi="Times New Roman"/>
          <w:color w:val="000000"/>
          <w:lang w:eastAsia="ru-RU"/>
        </w:rPr>
        <w:tab/>
      </w:r>
      <w:r w:rsidRPr="00BC47EF">
        <w:rPr>
          <w:rFonts w:ascii="Times New Roman" w:eastAsia="Times New Roman" w:hAnsi="Times New Roman"/>
          <w:color w:val="000000"/>
          <w:lang w:eastAsia="ru-RU"/>
        </w:rPr>
        <w:tab/>
        <w:t>Тел: 8-499-141-21-81</w:t>
      </w:r>
    </w:p>
    <w:p w:rsidR="00BC47EF" w:rsidRPr="00BC47EF" w:rsidRDefault="00BC47EF" w:rsidP="0032668C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32668C" w:rsidRPr="0032668C" w:rsidRDefault="009F48AA" w:rsidP="0032668C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i/>
          <w:color w:val="FF0000"/>
          <w:sz w:val="21"/>
          <w:szCs w:val="21"/>
          <w:u w:val="single"/>
          <w:lang w:eastAsia="ru-RU"/>
        </w:rPr>
        <w:t xml:space="preserve">Более подробную информацию по оформлению заявок на обучение и остальных документов смотрите на сайте ФГБУ РКНПК в разделе </w:t>
      </w:r>
      <w:r w:rsidR="00030EE9">
        <w:rPr>
          <w:rFonts w:ascii="Times New Roman" w:eastAsia="Times New Roman" w:hAnsi="Times New Roman"/>
          <w:b/>
          <w:i/>
          <w:color w:val="FF0000"/>
          <w:sz w:val="21"/>
          <w:szCs w:val="21"/>
          <w:u w:val="single"/>
          <w:lang w:eastAsia="ru-RU"/>
        </w:rPr>
        <w:t>«ОБУЧЕНИЕ В ФГБУ РКНПК»  или  разделе «ДИСТАНЦИОННОЕ ОБУЧЕНИЕ»</w:t>
      </w:r>
      <w:r w:rsidR="00030EE9" w:rsidRPr="0032668C">
        <w:rPr>
          <w:rFonts w:ascii="Times New Roman" w:eastAsia="Times New Roman" w:hAnsi="Times New Roman"/>
          <w:b/>
          <w:color w:val="FF0000"/>
          <w:sz w:val="21"/>
          <w:szCs w:val="21"/>
          <w:lang w:eastAsia="ru-RU"/>
        </w:rPr>
        <w:t>.</w:t>
      </w:r>
    </w:p>
    <w:p w:rsidR="009F48AA" w:rsidRDefault="009F48AA" w:rsidP="0032668C">
      <w:pPr>
        <w:spacing w:after="0" w:line="240" w:lineRule="auto"/>
        <w:jc w:val="both"/>
        <w:rPr>
          <w:rFonts w:ascii="Times New Roman" w:eastAsia="Times New Roman" w:hAnsi="Times New Roman"/>
          <w:color w:val="0000FF"/>
          <w:u w:val="single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Справки </w:t>
      </w:r>
      <w:r w:rsidR="0032668C" w:rsidRPr="0032668C">
        <w:rPr>
          <w:rFonts w:ascii="Times New Roman" w:eastAsia="Times New Roman" w:hAnsi="Times New Roman"/>
          <w:lang w:eastAsia="ru-RU"/>
        </w:rPr>
        <w:t xml:space="preserve"> по телефону 149-02-98, тел/факсу 414-67-59, </w:t>
      </w:r>
      <w:r w:rsidR="0032668C" w:rsidRPr="0032668C">
        <w:rPr>
          <w:rFonts w:ascii="Times New Roman" w:eastAsia="Times New Roman" w:hAnsi="Times New Roman"/>
          <w:lang w:val="en-US" w:eastAsia="ru-RU"/>
        </w:rPr>
        <w:t>e</w:t>
      </w:r>
      <w:r w:rsidR="0032668C" w:rsidRPr="0032668C">
        <w:rPr>
          <w:rFonts w:ascii="Times New Roman" w:eastAsia="Times New Roman" w:hAnsi="Times New Roman"/>
          <w:lang w:eastAsia="ru-RU"/>
        </w:rPr>
        <w:t>-</w:t>
      </w:r>
      <w:r w:rsidR="0032668C" w:rsidRPr="0032668C">
        <w:rPr>
          <w:rFonts w:ascii="Times New Roman" w:eastAsia="Times New Roman" w:hAnsi="Times New Roman"/>
          <w:lang w:val="en-US" w:eastAsia="ru-RU"/>
        </w:rPr>
        <w:t>mail</w:t>
      </w:r>
      <w:r w:rsidR="0032668C" w:rsidRPr="0032668C">
        <w:rPr>
          <w:rFonts w:ascii="Times New Roman" w:eastAsia="Times New Roman" w:hAnsi="Times New Roman"/>
          <w:lang w:eastAsia="ru-RU"/>
        </w:rPr>
        <w:t xml:space="preserve"> </w:t>
      </w:r>
      <w:hyperlink r:id="rId7" w:history="1">
        <w:r w:rsidR="0032668C" w:rsidRPr="0032668C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oporcnpc</w:t>
        </w:r>
        <w:r w:rsidR="0032668C" w:rsidRPr="0032668C">
          <w:rPr>
            <w:rFonts w:ascii="Times New Roman" w:eastAsia="Times New Roman" w:hAnsi="Times New Roman"/>
            <w:color w:val="0000FF"/>
            <w:u w:val="single"/>
            <w:lang w:eastAsia="ru-RU"/>
          </w:rPr>
          <w:t>@</w:t>
        </w:r>
        <w:r w:rsidR="0032668C" w:rsidRPr="0032668C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list</w:t>
        </w:r>
        <w:r w:rsidR="0032668C" w:rsidRPr="0032668C">
          <w:rPr>
            <w:rFonts w:ascii="Times New Roman" w:eastAsia="Times New Roman" w:hAnsi="Times New Roman"/>
            <w:color w:val="0000FF"/>
            <w:u w:val="single"/>
            <w:lang w:eastAsia="ru-RU"/>
          </w:rPr>
          <w:t>.</w:t>
        </w:r>
        <w:r w:rsidR="0032668C" w:rsidRPr="0032668C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ru</w:t>
        </w:r>
        <w:r w:rsidR="0032668C" w:rsidRPr="0032668C">
          <w:rPr>
            <w:rFonts w:ascii="Times New Roman" w:eastAsia="Times New Roman" w:hAnsi="Times New Roman"/>
            <w:color w:val="0000FF"/>
            <w:u w:val="single"/>
            <w:lang w:eastAsia="ru-RU"/>
          </w:rPr>
          <w:t xml:space="preserve"> </w:t>
        </w:r>
      </w:hyperlink>
      <w:r>
        <w:rPr>
          <w:rFonts w:ascii="Times New Roman" w:eastAsia="Times New Roman" w:hAnsi="Times New Roman"/>
          <w:color w:val="0000FF"/>
          <w:u w:val="single"/>
          <w:lang w:eastAsia="ru-RU"/>
        </w:rPr>
        <w:t xml:space="preserve"> </w:t>
      </w:r>
    </w:p>
    <w:p w:rsidR="0032668C" w:rsidRPr="0032668C" w:rsidRDefault="009F48AA" w:rsidP="009F48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8A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Заявки принимаются с 01.02.2014г.</w:t>
      </w:r>
    </w:p>
    <w:sectPr w:rsidR="0032668C" w:rsidRPr="0032668C" w:rsidSect="00B15067">
      <w:pgSz w:w="11906" w:h="16838"/>
      <w:pgMar w:top="142" w:right="282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BBF"/>
    <w:rsid w:val="00030EE9"/>
    <w:rsid w:val="0032668C"/>
    <w:rsid w:val="00435960"/>
    <w:rsid w:val="00443CAA"/>
    <w:rsid w:val="00480A2B"/>
    <w:rsid w:val="00541BBF"/>
    <w:rsid w:val="008A4EA8"/>
    <w:rsid w:val="009A5C0C"/>
    <w:rsid w:val="009F48AA"/>
    <w:rsid w:val="00B15067"/>
    <w:rsid w:val="00BC47EF"/>
    <w:rsid w:val="00BD4880"/>
    <w:rsid w:val="00EA62F5"/>
    <w:rsid w:val="00F0260B"/>
    <w:rsid w:val="00F0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668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5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96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668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5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96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orcnpc@list.ru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4;&#1077;&#1090;&#1072;_2\AppData\Local\Microsoft\Windows\Temporary%20Internet%20Files\Content.IE5\53ACGAU1\&#1057;&#1077;&#1088;&#1090;.%2520&#1094;&#1080;&#1082;&#1083;&#1060;&#1044;&#1080;&#1059;&#1047;%5b1%5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Серт.%20циклФДиУЗ[1]</Template>
  <TotalTime>94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Links>
    <vt:vector size="6" baseType="variant">
      <vt:variant>
        <vt:i4>6160500</vt:i4>
      </vt:variant>
      <vt:variant>
        <vt:i4>3</vt:i4>
      </vt:variant>
      <vt:variant>
        <vt:i4>0</vt:i4>
      </vt:variant>
      <vt:variant>
        <vt:i4>5</vt:i4>
      </vt:variant>
      <vt:variant>
        <vt:lpwstr>mailto:oporcnpc@list.ru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cp:lastPrinted>2014-01-22T07:49:00Z</cp:lastPrinted>
  <dcterms:created xsi:type="dcterms:W3CDTF">2014-01-22T05:21:00Z</dcterms:created>
  <dcterms:modified xsi:type="dcterms:W3CDTF">2014-01-22T08:21:00Z</dcterms:modified>
</cp:coreProperties>
</file>